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7693E38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A5264F">
        <w:rPr>
          <w:b/>
          <w:sz w:val="36"/>
          <w:szCs w:val="40"/>
        </w:rPr>
        <w:t>September 20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F457ADE" w14:textId="7C88909C" w:rsidR="000F3FC8" w:rsidRDefault="000F3FC8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</w:t>
      </w:r>
      <w:r w:rsidR="00A5264F">
        <w:rPr>
          <w:sz w:val="32"/>
          <w:szCs w:val="32"/>
        </w:rPr>
        <w:t xml:space="preserve">minder of </w:t>
      </w:r>
      <w:r>
        <w:rPr>
          <w:sz w:val="32"/>
          <w:szCs w:val="32"/>
        </w:rPr>
        <w:t>District SCC Training Schedule</w:t>
      </w:r>
    </w:p>
    <w:p w14:paraId="4E43129E" w14:textId="177C1F3A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Response from the district &amp; CWH </w:t>
      </w:r>
    </w:p>
    <w:p w14:paraId="0FC6C539" w14:textId="73FD10F2" w:rsidR="00D1690B" w:rsidRDefault="00D1690B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updates to the CVE SCC bylaws</w:t>
      </w:r>
    </w:p>
    <w:p w14:paraId="0FE23DA4" w14:textId="17EEB79E" w:rsidR="00A5264F" w:rsidRPr="00A74A69" w:rsidRDefault="00A5264F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</w:t>
        </w:r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i</w:t>
        </w:r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tal Citizenship Report</w:t>
        </w:r>
      </w:hyperlink>
    </w:p>
    <w:p w14:paraId="6F86E286" w14:textId="77777777" w:rsidR="00A74A69" w:rsidRDefault="00A74A69" w:rsidP="00A74A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Subcommittee for “</w:t>
      </w:r>
      <w:proofErr w:type="spellStart"/>
      <w:r>
        <w:rPr>
          <w:sz w:val="32"/>
          <w:szCs w:val="32"/>
        </w:rPr>
        <w:t>Localscaping</w:t>
      </w:r>
      <w:proofErr w:type="spellEnd"/>
      <w:r>
        <w:rPr>
          <w:sz w:val="32"/>
          <w:szCs w:val="32"/>
        </w:rPr>
        <w:t>” Project</w:t>
      </w:r>
    </w:p>
    <w:p w14:paraId="3C06E4DE" w14:textId="77777777" w:rsidR="00A74A69" w:rsidRPr="00A74A69" w:rsidRDefault="00A74A69" w:rsidP="00A74A69">
      <w:pPr>
        <w:pStyle w:val="ListParagraph"/>
        <w:rPr>
          <w:sz w:val="32"/>
          <w:szCs w:val="32"/>
        </w:rPr>
      </w:pPr>
    </w:p>
    <w:p w14:paraId="6721FEE9" w14:textId="665207AB" w:rsidR="00A74A69" w:rsidRPr="00727113" w:rsidRDefault="00A74A69" w:rsidP="00A74A69">
      <w:pPr>
        <w:pStyle w:val="ListParagraph"/>
        <w:rPr>
          <w:sz w:val="32"/>
          <w:szCs w:val="32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58FBA674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5221F37E" w:rsidR="000368E0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A74A69">
        <w:rPr>
          <w:b/>
          <w:sz w:val="32"/>
          <w:szCs w:val="40"/>
        </w:rPr>
        <w:t>October 25</w:t>
      </w:r>
    </w:p>
    <w:p w14:paraId="4E2A2AAF" w14:textId="19053DF3" w:rsidR="00A74A69" w:rsidRDefault="00A74A69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362B96">
        <w:rPr>
          <w:b/>
          <w:sz w:val="32"/>
          <w:szCs w:val="40"/>
        </w:rPr>
        <w:t xml:space="preserve">November 15 </w:t>
      </w:r>
    </w:p>
    <w:p w14:paraId="3CEB4FE5" w14:textId="6D752FEA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14DE6E00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21269"/>
    <w:rsid w:val="00362B96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7F6E18"/>
    <w:rsid w:val="008316F1"/>
    <w:rsid w:val="0087183F"/>
    <w:rsid w:val="00946304"/>
    <w:rsid w:val="00976C4E"/>
    <w:rsid w:val="009F15E3"/>
    <w:rsid w:val="009F4166"/>
    <w:rsid w:val="00A30079"/>
    <w:rsid w:val="00A5264F"/>
    <w:rsid w:val="00A7237B"/>
    <w:rsid w:val="00A74A69"/>
    <w:rsid w:val="00A91047"/>
    <w:rsid w:val="00B0580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26</cp:revision>
  <cp:lastPrinted>2016-09-16T22:54:00Z</cp:lastPrinted>
  <dcterms:created xsi:type="dcterms:W3CDTF">2016-08-26T22:49:00Z</dcterms:created>
  <dcterms:modified xsi:type="dcterms:W3CDTF">2022-09-20T11:41:00Z</dcterms:modified>
</cp:coreProperties>
</file>