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3E20F0EA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6A1172">
        <w:rPr>
          <w:b/>
          <w:sz w:val="36"/>
          <w:szCs w:val="40"/>
        </w:rPr>
        <w:t>January</w:t>
      </w:r>
      <w:r w:rsidR="00A5264F">
        <w:rPr>
          <w:b/>
          <w:sz w:val="36"/>
          <w:szCs w:val="40"/>
        </w:rPr>
        <w:t xml:space="preserve"> </w:t>
      </w:r>
      <w:r w:rsidR="007731C5">
        <w:rPr>
          <w:b/>
          <w:sz w:val="36"/>
          <w:szCs w:val="40"/>
        </w:rPr>
        <w:t>1</w:t>
      </w:r>
      <w:r w:rsidR="006A1172">
        <w:rPr>
          <w:b/>
          <w:sz w:val="36"/>
          <w:szCs w:val="40"/>
        </w:rPr>
        <w:t>7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0FC6C539" w14:textId="770275EB" w:rsidR="00D1690B" w:rsidRPr="006A1172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CE8612D" w14:textId="30FD071E" w:rsidR="006A1172" w:rsidRDefault="006A1172" w:rsidP="006E2E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from Mrs. Draper RE Bus Stop @ 1248</w:t>
      </w:r>
    </w:p>
    <w:p w14:paraId="7606D8DF" w14:textId="06772178" w:rsidR="006A1172" w:rsidRPr="006A1172" w:rsidRDefault="006A1172" w:rsidP="006A11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subcommittee’s recommendation for SCC Action  for Bus 1248 Safety Concern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C1656B0" w14:textId="77777777" w:rsidR="006A1172" w:rsidRDefault="006A1172" w:rsidP="006A117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two requested bylaw additions:</w:t>
      </w:r>
    </w:p>
    <w:p w14:paraId="60087EAB" w14:textId="77777777" w:rsidR="006A1172" w:rsidRDefault="006A1172" w:rsidP="006A1172">
      <w:pPr>
        <w:pStyle w:val="ListParagraph"/>
        <w:rPr>
          <w:sz w:val="32"/>
          <w:szCs w:val="32"/>
        </w:rPr>
      </w:pPr>
    </w:p>
    <w:p w14:paraId="40F05311" w14:textId="77777777" w:rsidR="006A1172" w:rsidRPr="006A1172" w:rsidRDefault="006A1172" w:rsidP="006A1172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1"/>
          <w:szCs w:val="21"/>
        </w:rPr>
      </w:pPr>
      <w:r w:rsidRPr="006A1172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Recommended changes to bylaws of SCC</w:t>
      </w:r>
    </w:p>
    <w:p w14:paraId="5EAF910F" w14:textId="77777777" w:rsidR="006A1172" w:rsidRPr="006A1172" w:rsidRDefault="006A1172" w:rsidP="006A117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A1172">
        <w:rPr>
          <w:rFonts w:ascii="Calibri" w:eastAsia="Times New Roman" w:hAnsi="Calibri" w:cs="Calibri"/>
          <w:color w:val="000000"/>
        </w:rPr>
        <w:t>1</w:t>
      </w:r>
      <w:r w:rsidRPr="006A1172">
        <w:rPr>
          <w:rFonts w:ascii="Calibri" w:eastAsia="Times New Roman" w:hAnsi="Calibri" w:cs="Calibri"/>
          <w:color w:val="000000"/>
          <w:vertAlign w:val="superscript"/>
        </w:rPr>
        <w:t>st</w:t>
      </w:r>
      <w:r w:rsidRPr="006A1172">
        <w:rPr>
          <w:rFonts w:ascii="Calibri" w:eastAsia="Times New Roman" w:hAnsi="Calibri" w:cs="Calibri"/>
          <w:color w:val="000000"/>
        </w:rPr>
        <w:t xml:space="preserve"> -  All created subcommittees must be set up with an odd number of  </w:t>
      </w:r>
      <w:r>
        <w:rPr>
          <w:rFonts w:ascii="Calibri" w:eastAsia="Times New Roman" w:hAnsi="Calibri" w:cs="Calibri"/>
          <w:color w:val="000000"/>
        </w:rPr>
        <w:t>v</w:t>
      </w:r>
      <w:r w:rsidRPr="006A1172">
        <w:rPr>
          <w:rFonts w:ascii="Calibri" w:eastAsia="Times New Roman" w:hAnsi="Calibri" w:cs="Calibri"/>
          <w:color w:val="000000"/>
        </w:rPr>
        <w:t>oting participants to ensure a vote can be a deciding vote.  Non</w:t>
      </w:r>
      <w:r>
        <w:rPr>
          <w:rFonts w:ascii="Calibri" w:eastAsia="Times New Roman" w:hAnsi="Calibri" w:cs="Calibri"/>
          <w:color w:val="000000"/>
        </w:rPr>
        <w:t>-v</w:t>
      </w:r>
      <w:r w:rsidRPr="006A1172">
        <w:rPr>
          <w:rFonts w:ascii="Calibri" w:eastAsia="Times New Roman" w:hAnsi="Calibri" w:cs="Calibri"/>
          <w:color w:val="000000"/>
        </w:rPr>
        <w:t>oting members can be on a subcommittee while the number of required voters must be odd.</w:t>
      </w:r>
    </w:p>
    <w:p w14:paraId="105CDD25" w14:textId="77777777" w:rsidR="006A1172" w:rsidRPr="006A1172" w:rsidRDefault="006A1172" w:rsidP="006A1172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59C8F1C" w14:textId="77777777" w:rsidR="006A1172" w:rsidRPr="006A1172" w:rsidRDefault="006A1172" w:rsidP="006A1172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6A1172">
        <w:rPr>
          <w:rFonts w:ascii="Calibri" w:eastAsia="Times New Roman" w:hAnsi="Calibri" w:cs="Calibri"/>
          <w:color w:val="000000"/>
        </w:rPr>
        <w:t>2</w:t>
      </w:r>
      <w:r w:rsidRPr="006A1172">
        <w:rPr>
          <w:rFonts w:ascii="Calibri" w:eastAsia="Times New Roman" w:hAnsi="Calibri" w:cs="Calibri"/>
          <w:color w:val="000000"/>
          <w:vertAlign w:val="superscript"/>
        </w:rPr>
        <w:t>nd</w:t>
      </w:r>
      <w:r w:rsidRPr="006A1172">
        <w:rPr>
          <w:rFonts w:ascii="Calibri" w:eastAsia="Times New Roman" w:hAnsi="Calibri" w:cs="Calibri"/>
          <w:color w:val="000000"/>
        </w:rPr>
        <w:t> - All decisions and actions at the end of a sub-committee meeting must be ratified using the same Robert's rules of order that SCC utilizes for process and cannot be changed by any committee member without a new meeting and vote.</w:t>
      </w:r>
    </w:p>
    <w:p w14:paraId="722B07A0" w14:textId="77777777" w:rsidR="006A1172" w:rsidRPr="006E2E91" w:rsidRDefault="006A1172" w:rsidP="006A1172">
      <w:pPr>
        <w:pStyle w:val="ListParagraph"/>
        <w:rPr>
          <w:sz w:val="32"/>
          <w:szCs w:val="32"/>
        </w:rPr>
      </w:pPr>
    </w:p>
    <w:p w14:paraId="77D078E3" w14:textId="77777777" w:rsidR="006A1172" w:rsidRPr="006A1172" w:rsidRDefault="006A1172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Finish Fall Benchmark Data Review</w:t>
      </w:r>
    </w:p>
    <w:p w14:paraId="13BA8EBC" w14:textId="77777777" w:rsidR="006A1172" w:rsidRPr="006A1172" w:rsidRDefault="006A1172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Review Meeting Dates &amp; Times for future SCC meetings</w:t>
      </w: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D0904C7" w14:textId="15E0E044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</w:t>
      </w:r>
      <w:r w:rsidR="00A74A69">
        <w:rPr>
          <w:b/>
          <w:sz w:val="32"/>
          <w:szCs w:val="40"/>
        </w:rPr>
        <w:t>s</w:t>
      </w:r>
      <w:r w:rsidRPr="00CF5407">
        <w:rPr>
          <w:b/>
          <w:sz w:val="32"/>
          <w:szCs w:val="40"/>
        </w:rPr>
        <w:t>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>February 21</w:t>
      </w:r>
    </w:p>
    <w:p w14:paraId="1076A58C" w14:textId="0E1FA4C3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March 21 </w:t>
      </w:r>
    </w:p>
    <w:p w14:paraId="7EFEDB1B" w14:textId="7E75F407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April 11 </w:t>
      </w:r>
    </w:p>
    <w:p w14:paraId="057C167A" w14:textId="28F2B658" w:rsidR="00362B96" w:rsidRDefault="00362B96" w:rsidP="002F0154">
      <w:pPr>
        <w:rPr>
          <w:b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70F9765B" w14:textId="5350C7BC" w:rsidR="00CF5407" w:rsidRPr="006A1172" w:rsidRDefault="00CF5407" w:rsidP="006A1172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  <w:r w:rsidR="00B527C3">
        <w:rPr>
          <w:b/>
          <w:sz w:val="32"/>
          <w:szCs w:val="40"/>
        </w:rPr>
        <w:t>N/A</w:t>
      </w:r>
    </w:p>
    <w:sectPr w:rsidR="00CF5407" w:rsidRPr="006A1172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0E67C8"/>
    <w:rsid w:val="000F3FC8"/>
    <w:rsid w:val="002F0154"/>
    <w:rsid w:val="00321269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C0D6F"/>
    <w:rsid w:val="007F6E18"/>
    <w:rsid w:val="008316F1"/>
    <w:rsid w:val="0087183F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31</cp:revision>
  <cp:lastPrinted>2016-09-16T22:54:00Z</cp:lastPrinted>
  <dcterms:created xsi:type="dcterms:W3CDTF">2016-08-26T22:49:00Z</dcterms:created>
  <dcterms:modified xsi:type="dcterms:W3CDTF">2023-01-17T22:05:00Z</dcterms:modified>
</cp:coreProperties>
</file>