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F7575" w:rsidRDefault="00000000">
      <w:pPr>
        <w:jc w:val="center"/>
        <w:rPr>
          <w:rFonts w:ascii="Montserrat" w:eastAsia="Montserrat" w:hAnsi="Montserrat" w:cs="Montserrat"/>
          <w:color w:val="990000"/>
          <w:sz w:val="36"/>
          <w:szCs w:val="36"/>
        </w:rPr>
      </w:pPr>
      <w:r>
        <w:rPr>
          <w:rFonts w:ascii="Montserrat" w:eastAsia="Montserrat" w:hAnsi="Montserrat" w:cs="Montserrat"/>
          <w:color w:val="990000"/>
          <w:sz w:val="36"/>
          <w:szCs w:val="36"/>
        </w:rPr>
        <w:t xml:space="preserve">CANYON VIEW ELEMENTARY SCHOOL </w:t>
      </w:r>
    </w:p>
    <w:p w14:paraId="00000002" w14:textId="31AEE1D4" w:rsidR="001F7575" w:rsidRDefault="00000000">
      <w:pPr>
        <w:jc w:val="center"/>
        <w:rPr>
          <w:rFonts w:ascii="Montserrat" w:eastAsia="Montserrat" w:hAnsi="Montserrat" w:cs="Montserrat"/>
          <w:color w:val="990000"/>
          <w:sz w:val="36"/>
          <w:szCs w:val="36"/>
        </w:rPr>
      </w:pPr>
      <w:r>
        <w:rPr>
          <w:rFonts w:ascii="Montserrat" w:eastAsia="Montserrat" w:hAnsi="Montserrat" w:cs="Montserrat"/>
          <w:color w:val="990000"/>
          <w:sz w:val="36"/>
          <w:szCs w:val="36"/>
        </w:rPr>
        <w:t xml:space="preserve">COMMUNITY COUNCIL MEETING </w:t>
      </w:r>
      <w:r w:rsidR="00D40206">
        <w:rPr>
          <w:rFonts w:ascii="Montserrat" w:eastAsia="Montserrat" w:hAnsi="Montserrat" w:cs="Montserrat"/>
          <w:color w:val="990000"/>
          <w:sz w:val="36"/>
          <w:szCs w:val="36"/>
        </w:rPr>
        <w:t>MINUTES</w:t>
      </w:r>
    </w:p>
    <w:p w14:paraId="00000003" w14:textId="77777777" w:rsidR="001F7575" w:rsidRDefault="001F7575">
      <w:pPr>
        <w:shd w:val="clear" w:color="auto" w:fill="FFFFFF"/>
        <w:rPr>
          <w:b/>
        </w:rPr>
      </w:pPr>
    </w:p>
    <w:p w14:paraId="00000004" w14:textId="77777777" w:rsidR="001F7575" w:rsidRDefault="001F7575">
      <w:pPr>
        <w:shd w:val="clear" w:color="auto" w:fill="FFFFFF"/>
        <w:rPr>
          <w:b/>
        </w:rPr>
      </w:pPr>
    </w:p>
    <w:p w14:paraId="00000005" w14:textId="77777777" w:rsidR="001F7575" w:rsidRDefault="00000000">
      <w:pPr>
        <w:shd w:val="clear" w:color="auto" w:fill="FFFFFF"/>
      </w:pPr>
      <w:r>
        <w:rPr>
          <w:b/>
        </w:rPr>
        <w:t>Date:</w:t>
      </w:r>
      <w:r>
        <w:t xml:space="preserve"> 3/18/25                          </w:t>
      </w:r>
      <w:r>
        <w:rPr>
          <w:b/>
        </w:rPr>
        <w:t xml:space="preserve">Time: </w:t>
      </w:r>
      <w:r>
        <w:t xml:space="preserve">4:00 pm                        </w:t>
      </w:r>
      <w:r>
        <w:rPr>
          <w:b/>
        </w:rPr>
        <w:t>Location:</w:t>
      </w:r>
      <w:r>
        <w:t xml:space="preserve"> Media Center</w:t>
      </w:r>
    </w:p>
    <w:p w14:paraId="00000006" w14:textId="77777777" w:rsidR="001F7575" w:rsidRDefault="00000000">
      <w:pPr>
        <w:shd w:val="clear" w:color="auto" w:fill="FFFFFF"/>
        <w:rPr>
          <w:color w:val="222222"/>
        </w:rPr>
      </w:pPr>
      <w:r>
        <w:rPr>
          <w:color w:val="222222"/>
        </w:rPr>
        <w:t xml:space="preserve"> </w:t>
      </w:r>
    </w:p>
    <w:p w14:paraId="00000007" w14:textId="77777777" w:rsidR="001F7575" w:rsidRDefault="00000000">
      <w:pPr>
        <w:shd w:val="clear" w:color="auto" w:fill="FFFFFF"/>
        <w:rPr>
          <w:color w:val="333333"/>
        </w:rPr>
      </w:pPr>
      <w:r>
        <w:rPr>
          <w:b/>
          <w:color w:val="333333"/>
        </w:rPr>
        <w:t xml:space="preserve">In attendance: </w:t>
      </w:r>
      <w:r>
        <w:rPr>
          <w:color w:val="333333"/>
        </w:rPr>
        <w:t xml:space="preserve">Shawn Walker, Jenny Heffner, Carly </w:t>
      </w:r>
      <w:proofErr w:type="spellStart"/>
      <w:r>
        <w:rPr>
          <w:color w:val="333333"/>
        </w:rPr>
        <w:t>Miskol</w:t>
      </w:r>
      <w:proofErr w:type="spellEnd"/>
      <w:r>
        <w:rPr>
          <w:color w:val="333333"/>
        </w:rPr>
        <w:t xml:space="preserve">, Matthew </w:t>
      </w:r>
      <w:proofErr w:type="spellStart"/>
      <w:r>
        <w:rPr>
          <w:color w:val="333333"/>
        </w:rPr>
        <w:t>Miskol</w:t>
      </w:r>
      <w:proofErr w:type="spellEnd"/>
      <w:r>
        <w:rPr>
          <w:color w:val="333333"/>
        </w:rPr>
        <w:t>, Emily Wallis, Raydean Fernandez, Emily Weigel, Jen Anderton, Holly Uphold, Kristin Longson, Kali Agy</w:t>
      </w:r>
    </w:p>
    <w:p w14:paraId="00000008" w14:textId="77777777" w:rsidR="001F7575" w:rsidRDefault="001F7575">
      <w:pPr>
        <w:shd w:val="clear" w:color="auto" w:fill="FFFFFF"/>
        <w:rPr>
          <w:b/>
          <w:color w:val="333333"/>
        </w:rPr>
      </w:pPr>
    </w:p>
    <w:p w14:paraId="00000009" w14:textId="77777777" w:rsidR="001F7575" w:rsidRDefault="00000000">
      <w:pPr>
        <w:shd w:val="clear" w:color="auto" w:fill="FFFFFF"/>
      </w:pPr>
      <w:r>
        <w:rPr>
          <w:b/>
        </w:rPr>
        <w:t xml:space="preserve">Visitors in Attendance: </w:t>
      </w:r>
      <w:r>
        <w:t xml:space="preserve">Katie Cartwright (PTA representative) </w:t>
      </w:r>
    </w:p>
    <w:p w14:paraId="0000000A" w14:textId="77777777" w:rsidR="001F7575" w:rsidRDefault="00000000">
      <w:pPr>
        <w:shd w:val="clear" w:color="auto" w:fill="FFFFFF"/>
        <w:rPr>
          <w:b/>
          <w:color w:val="222222"/>
        </w:rPr>
      </w:pPr>
      <w:r>
        <w:rPr>
          <w:b/>
          <w:color w:val="222222"/>
        </w:rPr>
        <w:t xml:space="preserve"> </w:t>
      </w:r>
    </w:p>
    <w:p w14:paraId="0000000B" w14:textId="77777777" w:rsidR="001F7575" w:rsidRDefault="00000000">
      <w:pPr>
        <w:shd w:val="clear" w:color="auto" w:fill="FFFFFF"/>
        <w:rPr>
          <w:b/>
          <w:color w:val="222222"/>
        </w:rPr>
      </w:pPr>
      <w:r>
        <w:rPr>
          <w:b/>
          <w:color w:val="222222"/>
        </w:rPr>
        <w:t>Called to order 4:03 PM</w:t>
      </w:r>
      <w:r>
        <w:rPr>
          <w:b/>
          <w:color w:val="222222"/>
        </w:rPr>
        <w:br/>
      </w:r>
    </w:p>
    <w:p w14:paraId="0000000C" w14:textId="77777777" w:rsidR="001F7575" w:rsidRDefault="00000000">
      <w:pPr>
        <w:shd w:val="clear" w:color="auto" w:fill="FFFFFF"/>
        <w:rPr>
          <w:b/>
          <w:color w:val="333333"/>
        </w:rPr>
      </w:pPr>
      <w:r>
        <w:rPr>
          <w:b/>
          <w:color w:val="333333"/>
        </w:rPr>
        <w:t>Agenda Items:</w:t>
      </w:r>
    </w:p>
    <w:p w14:paraId="0000000D" w14:textId="77777777" w:rsidR="001F7575" w:rsidRDefault="00000000">
      <w:pPr>
        <w:numPr>
          <w:ilvl w:val="0"/>
          <w:numId w:val="3"/>
        </w:numPr>
        <w:shd w:val="clear" w:color="auto" w:fill="FFFFFF"/>
        <w:ind w:left="940"/>
        <w:rPr>
          <w:b/>
          <w:color w:val="333333"/>
        </w:rPr>
      </w:pPr>
      <w:r>
        <w:rPr>
          <w:b/>
          <w:color w:val="333333"/>
        </w:rPr>
        <w:t>Welcome and call meeting to order</w:t>
      </w:r>
    </w:p>
    <w:p w14:paraId="0000000E" w14:textId="77777777" w:rsidR="001F7575" w:rsidRDefault="00000000">
      <w:pPr>
        <w:numPr>
          <w:ilvl w:val="0"/>
          <w:numId w:val="3"/>
        </w:numPr>
        <w:shd w:val="clear" w:color="auto" w:fill="FFFFFF"/>
        <w:ind w:left="940"/>
        <w:rPr>
          <w:b/>
          <w:color w:val="333333"/>
        </w:rPr>
      </w:pPr>
      <w:r>
        <w:rPr>
          <w:b/>
          <w:color w:val="333333"/>
        </w:rPr>
        <w:t xml:space="preserve">Approval of minutes from our last meeting: </w:t>
      </w:r>
      <w:r>
        <w:rPr>
          <w:color w:val="333333"/>
        </w:rPr>
        <w:t xml:space="preserve">Principal Walker motioned to </w:t>
      </w:r>
      <w:proofErr w:type="gramStart"/>
      <w:r>
        <w:rPr>
          <w:color w:val="333333"/>
        </w:rPr>
        <w:t>approve,</w:t>
      </w:r>
      <w:proofErr w:type="gramEnd"/>
      <w:r>
        <w:rPr>
          <w:color w:val="333333"/>
        </w:rPr>
        <w:t xml:space="preserve"> Emily Weigel seconded the motion. </w:t>
      </w:r>
    </w:p>
    <w:p w14:paraId="0000000F" w14:textId="77777777" w:rsidR="001F7575" w:rsidRDefault="00000000">
      <w:pPr>
        <w:numPr>
          <w:ilvl w:val="0"/>
          <w:numId w:val="3"/>
        </w:numPr>
        <w:shd w:val="clear" w:color="auto" w:fill="FFFFFF"/>
        <w:ind w:left="940"/>
        <w:rPr>
          <w:b/>
          <w:color w:val="333333"/>
        </w:rPr>
      </w:pPr>
      <w:r>
        <w:rPr>
          <w:b/>
          <w:color w:val="333333"/>
          <w:shd w:val="clear" w:color="auto" w:fill="FBFBFB"/>
        </w:rPr>
        <w:t>Finalize and approve next year’s TSSP and Land Trust plans (due on April 9)</w:t>
      </w:r>
      <w:r>
        <w:rPr>
          <w:b/>
          <w:color w:val="333333"/>
          <w:shd w:val="clear" w:color="auto" w:fill="FBFBFB"/>
        </w:rPr>
        <w:br/>
      </w:r>
      <w:r>
        <w:rPr>
          <w:color w:val="333333"/>
          <w:shd w:val="clear" w:color="auto" w:fill="FBFBFB"/>
        </w:rPr>
        <w:t xml:space="preserve">Our school’s current goals and benchmarks were discussed and decided with BLT (teacher leadership team). For students starting above benchmark, we will watch and monitor their scores.  </w:t>
      </w:r>
      <w:proofErr w:type="spellStart"/>
      <w:r>
        <w:rPr>
          <w:color w:val="333333"/>
          <w:shd w:val="clear" w:color="auto" w:fill="FBFBFB"/>
        </w:rPr>
        <w:t>iReady</w:t>
      </w:r>
      <w:proofErr w:type="spellEnd"/>
      <w:r>
        <w:rPr>
          <w:color w:val="333333"/>
          <w:shd w:val="clear" w:color="auto" w:fill="FBFBFB"/>
        </w:rPr>
        <w:t xml:space="preserve"> already shows growth projections for individual students. </w:t>
      </w:r>
      <w:r>
        <w:rPr>
          <w:color w:val="333333"/>
          <w:shd w:val="clear" w:color="auto" w:fill="FBFBFB"/>
        </w:rPr>
        <w:br/>
        <w:t xml:space="preserve">We can work on specific benchmarks, metrics for social learning goals. </w:t>
      </w:r>
      <w:r>
        <w:rPr>
          <w:color w:val="333333"/>
          <w:shd w:val="clear" w:color="auto" w:fill="FBFBFB"/>
        </w:rPr>
        <w:br/>
        <w:t xml:space="preserve">Moving forward, our focus is on writing goals and maintaining consistency across </w:t>
      </w:r>
      <w:proofErr w:type="spellStart"/>
      <w:proofErr w:type="gramStart"/>
      <w:r>
        <w:rPr>
          <w:color w:val="333333"/>
          <w:shd w:val="clear" w:color="auto" w:fill="FBFBFB"/>
        </w:rPr>
        <w:t>classes.grades</w:t>
      </w:r>
      <w:proofErr w:type="spellEnd"/>
      <w:proofErr w:type="gramEnd"/>
      <w:r>
        <w:rPr>
          <w:color w:val="333333"/>
          <w:shd w:val="clear" w:color="auto" w:fill="FBFBFB"/>
        </w:rPr>
        <w:t xml:space="preserve">. </w:t>
      </w:r>
      <w:r>
        <w:rPr>
          <w:color w:val="333333"/>
          <w:shd w:val="clear" w:color="auto" w:fill="FBFBFB"/>
        </w:rPr>
        <w:br/>
      </w:r>
      <w:r>
        <w:rPr>
          <w:color w:val="333333"/>
          <w:shd w:val="clear" w:color="auto" w:fill="FBFBFB"/>
        </w:rPr>
        <w:br/>
        <w:t xml:space="preserve">Thrive Time example goal: Understanding zones of regulation. Teachers have appreciated additional support material from the district to help implement and enforce curriculum for 2nd grade </w:t>
      </w:r>
      <w:proofErr w:type="gramStart"/>
      <w:r>
        <w:rPr>
          <w:color w:val="333333"/>
          <w:shd w:val="clear" w:color="auto" w:fill="FBFBFB"/>
        </w:rPr>
        <w:t>+, and</w:t>
      </w:r>
      <w:proofErr w:type="gramEnd"/>
      <w:r>
        <w:rPr>
          <w:color w:val="333333"/>
          <w:shd w:val="clear" w:color="auto" w:fill="FBFBFB"/>
        </w:rPr>
        <w:t xml:space="preserve"> are hopeful K-1 support materials are in the works. </w:t>
      </w:r>
    </w:p>
    <w:p w14:paraId="00000010" w14:textId="77777777" w:rsidR="001F7575" w:rsidRDefault="001F7575">
      <w:pPr>
        <w:shd w:val="clear" w:color="auto" w:fill="FFFFFF"/>
        <w:ind w:left="720"/>
        <w:rPr>
          <w:color w:val="333333"/>
          <w:shd w:val="clear" w:color="auto" w:fill="FBFBFB"/>
        </w:rPr>
      </w:pPr>
    </w:p>
    <w:p w14:paraId="00000011" w14:textId="77777777" w:rsidR="001F7575" w:rsidRDefault="00000000">
      <w:pPr>
        <w:numPr>
          <w:ilvl w:val="0"/>
          <w:numId w:val="3"/>
        </w:numPr>
        <w:shd w:val="clear" w:color="auto" w:fill="FFFFFF"/>
        <w:ind w:left="940"/>
        <w:rPr>
          <w:b/>
          <w:color w:val="333333"/>
        </w:rPr>
      </w:pPr>
      <w:r>
        <w:rPr>
          <w:b/>
          <w:color w:val="333333"/>
        </w:rPr>
        <w:t>Review current year’s LAND Trust plan, data and expenditures and review if on course or if amendments are necessary.</w:t>
      </w:r>
    </w:p>
    <w:p w14:paraId="00000012" w14:textId="77777777" w:rsidR="001F7575" w:rsidRDefault="00000000">
      <w:pPr>
        <w:numPr>
          <w:ilvl w:val="1"/>
          <w:numId w:val="1"/>
        </w:numPr>
        <w:shd w:val="clear" w:color="auto" w:fill="FFFFFF"/>
        <w:ind w:left="1660"/>
        <w:rPr>
          <w:b/>
          <w:color w:val="333333"/>
        </w:rPr>
      </w:pPr>
      <w:r>
        <w:rPr>
          <w:b/>
          <w:color w:val="333333"/>
        </w:rPr>
        <w:t>Update on positions/budget</w:t>
      </w:r>
      <w:r>
        <w:rPr>
          <w:b/>
          <w:color w:val="333333"/>
        </w:rPr>
        <w:br/>
      </w:r>
    </w:p>
    <w:p w14:paraId="00000013" w14:textId="77777777" w:rsidR="001F7575" w:rsidRDefault="00000000">
      <w:pPr>
        <w:numPr>
          <w:ilvl w:val="2"/>
          <w:numId w:val="1"/>
        </w:numPr>
        <w:shd w:val="clear" w:color="auto" w:fill="FFFFFF"/>
        <w:rPr>
          <w:b/>
          <w:color w:val="333333"/>
        </w:rPr>
      </w:pPr>
      <w:r>
        <w:rPr>
          <w:color w:val="333333"/>
        </w:rPr>
        <w:t>Interventionist hours capped at 17/week to meet budget</w:t>
      </w:r>
    </w:p>
    <w:p w14:paraId="00000014" w14:textId="77777777" w:rsidR="001F7575" w:rsidRDefault="00000000">
      <w:pPr>
        <w:numPr>
          <w:ilvl w:val="2"/>
          <w:numId w:val="1"/>
        </w:numPr>
        <w:shd w:val="clear" w:color="auto" w:fill="FFFFFF"/>
        <w:rPr>
          <w:b/>
          <w:color w:val="333333"/>
        </w:rPr>
      </w:pPr>
      <w:r>
        <w:rPr>
          <w:color w:val="333333"/>
        </w:rPr>
        <w:t>Continue to fund cafeteria position, BA, and SW positions, and BLT subs</w:t>
      </w:r>
    </w:p>
    <w:p w14:paraId="00000015" w14:textId="77777777" w:rsidR="001F7575" w:rsidRDefault="00000000">
      <w:pPr>
        <w:numPr>
          <w:ilvl w:val="2"/>
          <w:numId w:val="1"/>
        </w:numPr>
        <w:shd w:val="clear" w:color="auto" w:fill="FFFFFF"/>
        <w:rPr>
          <w:b/>
          <w:color w:val="333333"/>
        </w:rPr>
      </w:pPr>
      <w:r>
        <w:rPr>
          <w:color w:val="333333"/>
        </w:rPr>
        <w:t xml:space="preserve">Keep </w:t>
      </w:r>
      <w:proofErr w:type="gramStart"/>
      <w:r>
        <w:rPr>
          <w:color w:val="333333"/>
        </w:rPr>
        <w:t>.5 time</w:t>
      </w:r>
      <w:proofErr w:type="gramEnd"/>
      <w:r>
        <w:rPr>
          <w:color w:val="333333"/>
        </w:rPr>
        <w:t xml:space="preserve"> teacher (20 </w:t>
      </w:r>
      <w:proofErr w:type="spellStart"/>
      <w:proofErr w:type="gramStart"/>
      <w:r>
        <w:rPr>
          <w:color w:val="333333"/>
        </w:rPr>
        <w:t>hrs.week</w:t>
      </w:r>
      <w:proofErr w:type="spellEnd"/>
      <w:proofErr w:type="gramEnd"/>
      <w:r>
        <w:rPr>
          <w:color w:val="333333"/>
        </w:rPr>
        <w:t xml:space="preserve">), moving position from 3rd to 4th grade. The position will float between 4th grade classes to address education needs with small groups, co-teaching, intervention or extension. The 4th grade team and admin feel there is a priority and importance of having a licensed educator to support this larger class. </w:t>
      </w:r>
    </w:p>
    <w:p w14:paraId="00000016" w14:textId="77777777" w:rsidR="001F7575" w:rsidRDefault="00000000">
      <w:pPr>
        <w:shd w:val="clear" w:color="auto" w:fill="FFFFFF"/>
        <w:ind w:left="2160"/>
        <w:rPr>
          <w:color w:val="333333"/>
        </w:rPr>
      </w:pPr>
      <w:r>
        <w:rPr>
          <w:color w:val="333333"/>
        </w:rPr>
        <w:br/>
        <w:t xml:space="preserve">3rd grade survey response </w:t>
      </w:r>
      <w:proofErr w:type="gramStart"/>
      <w:r>
        <w:rPr>
          <w:color w:val="333333"/>
        </w:rPr>
        <w:t>were</w:t>
      </w:r>
      <w:proofErr w:type="gramEnd"/>
      <w:r>
        <w:rPr>
          <w:color w:val="333333"/>
        </w:rPr>
        <w:t xml:space="preserve"> evaluated to </w:t>
      </w:r>
      <w:proofErr w:type="gramStart"/>
      <w:r>
        <w:rPr>
          <w:color w:val="333333"/>
        </w:rPr>
        <w:t>asses</w:t>
      </w:r>
      <w:proofErr w:type="gramEnd"/>
      <w:r>
        <w:rPr>
          <w:color w:val="333333"/>
        </w:rPr>
        <w:t xml:space="preserve"> improvement and parent feedback. Most replies did not mention the 3rd grade classroom </w:t>
      </w:r>
      <w:proofErr w:type="gramStart"/>
      <w:r>
        <w:rPr>
          <w:color w:val="333333"/>
        </w:rPr>
        <w:lastRenderedPageBreak/>
        <w:t>split, and</w:t>
      </w:r>
      <w:proofErr w:type="gramEnd"/>
      <w:r>
        <w:rPr>
          <w:color w:val="333333"/>
        </w:rPr>
        <w:t xml:space="preserve"> were largely positive. </w:t>
      </w:r>
      <w:r>
        <w:rPr>
          <w:color w:val="333333"/>
        </w:rPr>
        <w:br/>
      </w:r>
      <w:r>
        <w:rPr>
          <w:color w:val="333333"/>
        </w:rPr>
        <w:br/>
        <w:t xml:space="preserve">Budget and position </w:t>
      </w:r>
      <w:proofErr w:type="gramStart"/>
      <w:r>
        <w:rPr>
          <w:color w:val="333333"/>
        </w:rPr>
        <w:t>is</w:t>
      </w:r>
      <w:proofErr w:type="gramEnd"/>
      <w:r>
        <w:rPr>
          <w:color w:val="333333"/>
        </w:rPr>
        <w:t xml:space="preserve"> in flux and will be reevaluated year to year. Members raised questions about permitting in relationship to balancing class sizes and increases in budget. We need to work with students in boundary, and students out of bounds may be waitlisted if multiple students in one family would detrimentally skew classes. We are hoping for a kindergarten enrollment of 76 or more to keep teacher funding.</w:t>
      </w:r>
    </w:p>
    <w:p w14:paraId="00000017" w14:textId="77777777" w:rsidR="001F7575" w:rsidRDefault="001F7575">
      <w:pPr>
        <w:shd w:val="clear" w:color="auto" w:fill="FFFFFF"/>
        <w:ind w:left="2160"/>
        <w:rPr>
          <w:color w:val="333333"/>
        </w:rPr>
      </w:pPr>
    </w:p>
    <w:p w14:paraId="00000018" w14:textId="77777777" w:rsidR="001F7575" w:rsidRDefault="00000000">
      <w:pPr>
        <w:shd w:val="clear" w:color="auto" w:fill="FFFFFF"/>
        <w:ind w:left="2160"/>
        <w:rPr>
          <w:color w:val="333333"/>
        </w:rPr>
      </w:pPr>
      <w:r>
        <w:rPr>
          <w:color w:val="333333"/>
        </w:rPr>
        <w:t xml:space="preserve">Members asked about the implementation of the school guardian program. </w:t>
      </w:r>
      <w:proofErr w:type="spellStart"/>
      <w:r>
        <w:rPr>
          <w:color w:val="333333"/>
        </w:rPr>
        <w:t>THis</w:t>
      </w:r>
      <w:proofErr w:type="spellEnd"/>
      <w:r>
        <w:rPr>
          <w:color w:val="333333"/>
        </w:rPr>
        <w:t xml:space="preserve"> program is mandated by the legislature. It will not cost the schools additional money. Training and funding </w:t>
      </w:r>
      <w:proofErr w:type="gramStart"/>
      <w:r>
        <w:rPr>
          <w:color w:val="333333"/>
        </w:rPr>
        <w:t>is</w:t>
      </w:r>
      <w:proofErr w:type="gramEnd"/>
      <w:r>
        <w:rPr>
          <w:color w:val="333333"/>
        </w:rPr>
        <w:t xml:space="preserve"> provided through the district. The designated guardian must already be a current employee. The program allows a gun on the premises, which may be on the person or in a safe. An end goal for our school is to contract with the police department or other agency to have an official employee at the school. </w:t>
      </w:r>
    </w:p>
    <w:p w14:paraId="00000019" w14:textId="77777777" w:rsidR="001F7575" w:rsidRDefault="00000000">
      <w:pPr>
        <w:shd w:val="clear" w:color="auto" w:fill="FFFFFF"/>
        <w:ind w:left="2160"/>
        <w:rPr>
          <w:color w:val="333333"/>
        </w:rPr>
      </w:pPr>
      <w:r>
        <w:rPr>
          <w:color w:val="333333"/>
        </w:rPr>
        <w:br/>
        <w:t xml:space="preserve">Funding priorities can change based on enrollment numbers. </w:t>
      </w:r>
      <w:r>
        <w:rPr>
          <w:color w:val="333333"/>
        </w:rPr>
        <w:br/>
      </w:r>
      <w:r>
        <w:rPr>
          <w:color w:val="333333"/>
        </w:rPr>
        <w:br/>
        <w:t xml:space="preserve">If there is excess budget, we can add hours to interventionists and boost progress monitoring. </w:t>
      </w:r>
    </w:p>
    <w:p w14:paraId="0000001A" w14:textId="77777777" w:rsidR="001F7575" w:rsidRDefault="001F7575">
      <w:pPr>
        <w:shd w:val="clear" w:color="auto" w:fill="FFFFFF"/>
        <w:ind w:left="2160"/>
        <w:rPr>
          <w:b/>
          <w:color w:val="333333"/>
        </w:rPr>
      </w:pPr>
    </w:p>
    <w:p w14:paraId="0000001B" w14:textId="77777777" w:rsidR="001F7575" w:rsidRDefault="00000000">
      <w:pPr>
        <w:shd w:val="clear" w:color="auto" w:fill="FFFFFF"/>
        <w:ind w:left="2160"/>
        <w:rPr>
          <w:color w:val="333333"/>
        </w:rPr>
      </w:pPr>
      <w:r>
        <w:rPr>
          <w:b/>
          <w:color w:val="333333"/>
        </w:rPr>
        <w:t xml:space="preserve">Mr. Walker motioned to approve the </w:t>
      </w:r>
      <w:proofErr w:type="gramStart"/>
      <w:r>
        <w:rPr>
          <w:b/>
          <w:color w:val="333333"/>
        </w:rPr>
        <w:t>budget,</w:t>
      </w:r>
      <w:proofErr w:type="gramEnd"/>
      <w:r>
        <w:rPr>
          <w:b/>
          <w:color w:val="333333"/>
        </w:rPr>
        <w:t xml:space="preserve"> Carly </w:t>
      </w:r>
      <w:proofErr w:type="spellStart"/>
      <w:r>
        <w:rPr>
          <w:b/>
          <w:color w:val="333333"/>
        </w:rPr>
        <w:t>Miskol</w:t>
      </w:r>
      <w:proofErr w:type="spellEnd"/>
      <w:r>
        <w:rPr>
          <w:b/>
          <w:color w:val="333333"/>
        </w:rPr>
        <w:t xml:space="preserve"> seconded. Unanimous approval by all in attendance:  Shawn Walker, Jenny Heffner, Carly </w:t>
      </w:r>
      <w:proofErr w:type="spellStart"/>
      <w:r>
        <w:rPr>
          <w:b/>
          <w:color w:val="333333"/>
        </w:rPr>
        <w:t>Miskol</w:t>
      </w:r>
      <w:proofErr w:type="spellEnd"/>
      <w:r>
        <w:rPr>
          <w:b/>
          <w:color w:val="333333"/>
        </w:rPr>
        <w:t xml:space="preserve">, Matthew </w:t>
      </w:r>
      <w:proofErr w:type="spellStart"/>
      <w:r>
        <w:rPr>
          <w:b/>
          <w:color w:val="333333"/>
        </w:rPr>
        <w:t>Miskol</w:t>
      </w:r>
      <w:proofErr w:type="spellEnd"/>
      <w:r>
        <w:rPr>
          <w:b/>
          <w:color w:val="333333"/>
        </w:rPr>
        <w:t>, Emily Wallis, Raydean Fernandez, Emily Weigel, Jen Anderton, Holly Uphold, Kristin Longson, Kali Agy</w:t>
      </w:r>
      <w:r>
        <w:rPr>
          <w:b/>
          <w:color w:val="333333"/>
        </w:rPr>
        <w:br/>
      </w:r>
      <w:r>
        <w:rPr>
          <w:color w:val="333333"/>
        </w:rPr>
        <w:br/>
      </w:r>
    </w:p>
    <w:p w14:paraId="0000001C" w14:textId="77777777" w:rsidR="001F7575" w:rsidRDefault="00000000">
      <w:pPr>
        <w:numPr>
          <w:ilvl w:val="0"/>
          <w:numId w:val="2"/>
        </w:numPr>
        <w:shd w:val="clear" w:color="auto" w:fill="FFFFFF"/>
        <w:ind w:left="940"/>
        <w:rPr>
          <w:b/>
          <w:color w:val="333333"/>
        </w:rPr>
      </w:pPr>
      <w:r>
        <w:rPr>
          <w:b/>
          <w:color w:val="333333"/>
        </w:rPr>
        <w:t xml:space="preserve">Review Positive Behavior Plan </w:t>
      </w:r>
      <w:proofErr w:type="gramStart"/>
      <w:r>
        <w:rPr>
          <w:b/>
          <w:color w:val="333333"/>
        </w:rPr>
        <w:t>in order to</w:t>
      </w:r>
      <w:proofErr w:type="gramEnd"/>
      <w:r>
        <w:rPr>
          <w:b/>
          <w:color w:val="333333"/>
        </w:rPr>
        <w:t xml:space="preserve"> submit it</w:t>
      </w:r>
      <w:r>
        <w:rPr>
          <w:b/>
          <w:color w:val="333333"/>
        </w:rPr>
        <w:br/>
      </w:r>
      <w:r>
        <w:rPr>
          <w:color w:val="333333"/>
        </w:rPr>
        <w:t>Our school will provide learning opportunities and activities to teach students about peer pressure, behavior skills, and promote positive behavior with the following:</w:t>
      </w:r>
    </w:p>
    <w:p w14:paraId="0000001D" w14:textId="77777777" w:rsidR="001F7575" w:rsidRDefault="00000000">
      <w:pPr>
        <w:numPr>
          <w:ilvl w:val="1"/>
          <w:numId w:val="2"/>
        </w:numPr>
        <w:shd w:val="clear" w:color="auto" w:fill="FFFFFF"/>
        <w:rPr>
          <w:b/>
          <w:color w:val="333333"/>
        </w:rPr>
      </w:pPr>
      <w:r>
        <w:rPr>
          <w:color w:val="333333"/>
        </w:rPr>
        <w:t xml:space="preserve">Social worker teaches zones of regulation. </w:t>
      </w:r>
    </w:p>
    <w:p w14:paraId="0000001E" w14:textId="77777777" w:rsidR="001F7575" w:rsidRDefault="00000000">
      <w:pPr>
        <w:numPr>
          <w:ilvl w:val="1"/>
          <w:numId w:val="2"/>
        </w:numPr>
        <w:shd w:val="clear" w:color="auto" w:fill="FFFFFF"/>
        <w:rPr>
          <w:b/>
          <w:color w:val="333333"/>
        </w:rPr>
      </w:pPr>
      <w:r>
        <w:rPr>
          <w:color w:val="333333"/>
        </w:rPr>
        <w:t xml:space="preserve">Teachers conduct daily meetings to reinforce behavioral skills/Thrive Time. </w:t>
      </w:r>
    </w:p>
    <w:p w14:paraId="0000001F" w14:textId="77777777" w:rsidR="001F7575" w:rsidRDefault="00000000">
      <w:pPr>
        <w:numPr>
          <w:ilvl w:val="1"/>
          <w:numId w:val="2"/>
        </w:numPr>
        <w:shd w:val="clear" w:color="auto" w:fill="FFFFFF"/>
        <w:rPr>
          <w:b/>
          <w:color w:val="333333"/>
        </w:rPr>
      </w:pPr>
      <w:r>
        <w:rPr>
          <w:color w:val="333333"/>
        </w:rPr>
        <w:t xml:space="preserve">5th grade receives DARE instruction. </w:t>
      </w:r>
    </w:p>
    <w:p w14:paraId="00000020" w14:textId="77777777" w:rsidR="001F7575" w:rsidRDefault="00000000">
      <w:pPr>
        <w:numPr>
          <w:ilvl w:val="1"/>
          <w:numId w:val="2"/>
        </w:numPr>
        <w:shd w:val="clear" w:color="auto" w:fill="FFFFFF"/>
        <w:rPr>
          <w:b/>
          <w:color w:val="333333"/>
        </w:rPr>
      </w:pPr>
      <w:r>
        <w:rPr>
          <w:color w:val="333333"/>
        </w:rPr>
        <w:t xml:space="preserve">Social worker holds grade level groups. </w:t>
      </w:r>
    </w:p>
    <w:p w14:paraId="00000021" w14:textId="77777777" w:rsidR="001F7575" w:rsidRDefault="00000000">
      <w:pPr>
        <w:numPr>
          <w:ilvl w:val="1"/>
          <w:numId w:val="2"/>
        </w:numPr>
        <w:shd w:val="clear" w:color="auto" w:fill="FFFFFF"/>
        <w:rPr>
          <w:b/>
          <w:color w:val="333333"/>
        </w:rPr>
      </w:pPr>
      <w:r>
        <w:rPr>
          <w:color w:val="333333"/>
        </w:rPr>
        <w:t xml:space="preserve">Behavior Assistant is on hand to resolve and mediate conflicts. </w:t>
      </w:r>
    </w:p>
    <w:p w14:paraId="00000022" w14:textId="77777777" w:rsidR="001F7575" w:rsidRDefault="00000000">
      <w:pPr>
        <w:numPr>
          <w:ilvl w:val="1"/>
          <w:numId w:val="2"/>
        </w:numPr>
        <w:shd w:val="clear" w:color="auto" w:fill="FFFFFF"/>
        <w:rPr>
          <w:b/>
          <w:color w:val="333333"/>
        </w:rPr>
      </w:pPr>
      <w:r>
        <w:rPr>
          <w:color w:val="333333"/>
        </w:rPr>
        <w:t xml:space="preserve">Additional programming: PTA Kindness Week, Jr. Coach program, rewards for </w:t>
      </w:r>
      <w:proofErr w:type="spellStart"/>
      <w:r>
        <w:rPr>
          <w:color w:val="333333"/>
        </w:rPr>
        <w:t>bengal</w:t>
      </w:r>
      <w:proofErr w:type="spellEnd"/>
      <w:r>
        <w:rPr>
          <w:color w:val="333333"/>
        </w:rPr>
        <w:t xml:space="preserve"> bucks (safe, respectful, responsible), calm down room. Clubs to help students develop community, including 4th grade school newspaper program. Bengal Cub of the Month. Watch DOGS. </w:t>
      </w:r>
      <w:r>
        <w:rPr>
          <w:color w:val="333333"/>
        </w:rPr>
        <w:br/>
      </w:r>
      <w:r>
        <w:rPr>
          <w:color w:val="333333"/>
        </w:rPr>
        <w:br/>
      </w:r>
      <w:r>
        <w:rPr>
          <w:b/>
          <w:color w:val="333333"/>
        </w:rPr>
        <w:t xml:space="preserve">Vote to approve: Unanimous approval by all in attendance:  Shawn Walker, Jenny Heffner, Carly </w:t>
      </w:r>
      <w:proofErr w:type="spellStart"/>
      <w:r>
        <w:rPr>
          <w:b/>
          <w:color w:val="333333"/>
        </w:rPr>
        <w:t>Miskol</w:t>
      </w:r>
      <w:proofErr w:type="spellEnd"/>
      <w:r>
        <w:rPr>
          <w:b/>
          <w:color w:val="333333"/>
        </w:rPr>
        <w:t xml:space="preserve">, Matthew </w:t>
      </w:r>
      <w:proofErr w:type="spellStart"/>
      <w:r>
        <w:rPr>
          <w:b/>
          <w:color w:val="333333"/>
        </w:rPr>
        <w:t>Miskol</w:t>
      </w:r>
      <w:proofErr w:type="spellEnd"/>
      <w:r>
        <w:rPr>
          <w:b/>
          <w:color w:val="333333"/>
        </w:rPr>
        <w:t xml:space="preserve">, Emily Wallis, Raydean </w:t>
      </w:r>
      <w:r>
        <w:rPr>
          <w:b/>
          <w:color w:val="333333"/>
        </w:rPr>
        <w:lastRenderedPageBreak/>
        <w:t>Fernandez, Emily Weigel, Jen Anderton, Holly Uphold, Kristin Longson, Kali Agy</w:t>
      </w:r>
      <w:r>
        <w:rPr>
          <w:color w:val="333333"/>
        </w:rPr>
        <w:br/>
      </w:r>
    </w:p>
    <w:p w14:paraId="00000023" w14:textId="77777777" w:rsidR="001F7575" w:rsidRDefault="00000000">
      <w:pPr>
        <w:numPr>
          <w:ilvl w:val="0"/>
          <w:numId w:val="2"/>
        </w:numPr>
        <w:shd w:val="clear" w:color="auto" w:fill="FFFFFF"/>
        <w:ind w:left="940"/>
        <w:rPr>
          <w:b/>
          <w:color w:val="333333"/>
        </w:rPr>
      </w:pPr>
      <w:r>
        <w:rPr>
          <w:b/>
          <w:color w:val="333333"/>
        </w:rPr>
        <w:t>Decide on dates and details for SCC elections</w:t>
      </w:r>
      <w:r>
        <w:rPr>
          <w:b/>
          <w:color w:val="333333"/>
        </w:rPr>
        <w:br/>
      </w:r>
      <w:r>
        <w:rPr>
          <w:color w:val="333333"/>
        </w:rPr>
        <w:t>Terms up: Jen Anderton, ME Clark, Jenny, Emily Weigel, Emily Wallis, Kristin Longson</w:t>
      </w:r>
      <w:r>
        <w:rPr>
          <w:color w:val="333333"/>
        </w:rPr>
        <w:br/>
      </w:r>
      <w:r>
        <w:rPr>
          <w:color w:val="333333"/>
        </w:rPr>
        <w:br/>
        <w:t xml:space="preserve">SCC will evaluate existing guidelines or create new guidelines (for next year). Elections: Nominations open April 18th-28th, voting days are April 29th, May 2nd. Announce in May meeting. Elections will be finalized one week before the May SCC meeting so they can go on the agenda.  </w:t>
      </w:r>
      <w:r>
        <w:rPr>
          <w:color w:val="333333"/>
        </w:rPr>
        <w:br/>
      </w:r>
    </w:p>
    <w:p w14:paraId="00000024" w14:textId="77777777" w:rsidR="001F7575" w:rsidRDefault="00000000">
      <w:pPr>
        <w:numPr>
          <w:ilvl w:val="0"/>
          <w:numId w:val="2"/>
        </w:numPr>
        <w:shd w:val="clear" w:color="auto" w:fill="FFFFFF"/>
        <w:ind w:left="940"/>
        <w:rPr>
          <w:b/>
          <w:color w:val="333333"/>
        </w:rPr>
      </w:pPr>
      <w:r>
        <w:rPr>
          <w:b/>
          <w:color w:val="333333"/>
        </w:rPr>
        <w:t xml:space="preserve">Closing: </w:t>
      </w:r>
      <w:r>
        <w:rPr>
          <w:color w:val="333333"/>
        </w:rPr>
        <w:t>Adjourned 4:59 PM</w:t>
      </w:r>
      <w:r>
        <w:rPr>
          <w:b/>
          <w:color w:val="333333"/>
        </w:rPr>
        <w:br/>
      </w:r>
    </w:p>
    <w:p w14:paraId="00000025" w14:textId="77777777" w:rsidR="001F7575" w:rsidRDefault="00000000">
      <w:pPr>
        <w:shd w:val="clear" w:color="auto" w:fill="FFFFFF"/>
        <w:rPr>
          <w:b/>
          <w:color w:val="222222"/>
        </w:rPr>
      </w:pPr>
      <w:r>
        <w:rPr>
          <w:b/>
          <w:color w:val="222222"/>
        </w:rPr>
        <w:t xml:space="preserve"> </w:t>
      </w:r>
    </w:p>
    <w:p w14:paraId="00000026" w14:textId="77777777" w:rsidR="001F7575" w:rsidRDefault="00000000">
      <w:pPr>
        <w:shd w:val="clear" w:color="auto" w:fill="FFFFFF"/>
        <w:rPr>
          <w:b/>
          <w:color w:val="333333"/>
        </w:rPr>
      </w:pPr>
      <w:r>
        <w:rPr>
          <w:b/>
          <w:color w:val="333333"/>
        </w:rPr>
        <w:t>Upcoming Meetings:</w:t>
      </w:r>
    </w:p>
    <w:p w14:paraId="00000027" w14:textId="77777777" w:rsidR="001F7575" w:rsidRDefault="00000000">
      <w:pPr>
        <w:shd w:val="clear" w:color="auto" w:fill="FFFFFF"/>
      </w:pPr>
      <w:r>
        <w:rPr>
          <w:b/>
        </w:rPr>
        <w:t>April 15th -</w:t>
      </w:r>
      <w:r>
        <w:t xml:space="preserve"> Matt and Carly will not be at this meeting. </w:t>
      </w:r>
    </w:p>
    <w:p w14:paraId="00000028" w14:textId="77777777" w:rsidR="001F7575" w:rsidRDefault="00000000">
      <w:pPr>
        <w:shd w:val="clear" w:color="auto" w:fill="FFFFFF"/>
        <w:rPr>
          <w:b/>
        </w:rPr>
      </w:pPr>
      <w:r>
        <w:rPr>
          <w:b/>
        </w:rPr>
        <w:t>May 13th</w:t>
      </w:r>
    </w:p>
    <w:p w14:paraId="00000029" w14:textId="77777777" w:rsidR="001F7575" w:rsidRDefault="001F7575">
      <w:pPr>
        <w:shd w:val="clear" w:color="auto" w:fill="FFFFFF"/>
        <w:rPr>
          <w:b/>
          <w:color w:val="333333"/>
        </w:rPr>
      </w:pPr>
    </w:p>
    <w:sectPr w:rsidR="001F75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5EBF37B-1821-E248-8113-DFA4A612014B}"/>
    <w:embedBold r:id="rId2" w:fontKey="{C094256B-1384-6D47-A981-C2F1A06BEAF9}"/>
    <w:embedItalic r:id="rId3" w:fontKey="{9F42B3E3-A430-CB44-8A0F-544CBE0B67CC}"/>
  </w:font>
  <w:font w:name="Times New Roman">
    <w:panose1 w:val="02020603050405020304"/>
    <w:charset w:val="00"/>
    <w:family w:val="roman"/>
    <w:pitch w:val="variable"/>
    <w:sig w:usb0="E0002EFF" w:usb1="C000785B" w:usb2="00000009" w:usb3="00000000" w:csb0="000001FF" w:csb1="00000000"/>
    <w:embedRegular r:id="rId4" w:fontKey="{21CA84B5-C14F-EC4F-8F1A-E3A021D1C535}"/>
  </w:font>
  <w:font w:name="Montserrat">
    <w:panose1 w:val="00000500000000000000"/>
    <w:charset w:val="4D"/>
    <w:family w:val="auto"/>
    <w:pitch w:val="variable"/>
    <w:sig w:usb0="2000020F" w:usb1="00000003" w:usb2="00000000" w:usb3="00000000" w:csb0="00000197" w:csb1="00000000"/>
    <w:embedRegular r:id="rId5" w:fontKey="{AAFF790A-A933-C84F-9A57-5AB73C4DD5A6}"/>
  </w:font>
  <w:font w:name="Calibri">
    <w:panose1 w:val="020F0502020204030204"/>
    <w:charset w:val="00"/>
    <w:family w:val="swiss"/>
    <w:pitch w:val="variable"/>
    <w:sig w:usb0="E4002EFF" w:usb1="C200247B" w:usb2="00000009" w:usb3="00000000" w:csb0="000001FF" w:csb1="00000000"/>
    <w:embedRegular r:id="rId6" w:fontKey="{D550B17A-9B27-8448-8AB6-EA2A2015A8AB}"/>
  </w:font>
  <w:font w:name="Cambria">
    <w:panose1 w:val="02040503050406030204"/>
    <w:charset w:val="00"/>
    <w:family w:val="roman"/>
    <w:pitch w:val="variable"/>
    <w:sig w:usb0="E00006FF" w:usb1="420024FF" w:usb2="02000000" w:usb3="00000000" w:csb0="0000019F" w:csb1="00000000"/>
    <w:embedRegular r:id="rId7" w:fontKey="{989643A0-C417-B64F-AEA0-03E9F12E72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64AE"/>
    <w:multiLevelType w:val="multilevel"/>
    <w:tmpl w:val="4CBE7B28"/>
    <w:lvl w:ilvl="0">
      <w:start w:val="5"/>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FD33AB2"/>
    <w:multiLevelType w:val="multilevel"/>
    <w:tmpl w:val="D76033A0"/>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5F83724"/>
    <w:multiLevelType w:val="multilevel"/>
    <w:tmpl w:val="37DC6A72"/>
    <w:lvl w:ilvl="0">
      <w:start w:val="4"/>
      <w:numFmt w:val="decimal"/>
      <w:lvlText w:val="%1."/>
      <w:lvlJc w:val="left"/>
      <w:pPr>
        <w:ind w:left="720" w:hanging="360"/>
      </w:pPr>
      <w:rPr>
        <w:rFonts w:ascii="Arial" w:eastAsia="Arial" w:hAnsi="Arial" w:cs="Arial"/>
        <w:color w:val="222222"/>
        <w:sz w:val="22"/>
        <w:szCs w:val="22"/>
        <w:u w:val="none"/>
      </w:rPr>
    </w:lvl>
    <w:lvl w:ilvl="1">
      <w:start w:val="1"/>
      <w:numFmt w:val="decimal"/>
      <w:lvlText w:val="%2."/>
      <w:lvlJc w:val="left"/>
      <w:pPr>
        <w:ind w:left="1440" w:hanging="360"/>
      </w:pPr>
      <w:rPr>
        <w:rFonts w:ascii="Arial" w:eastAsia="Arial" w:hAnsi="Arial" w:cs="Arial"/>
        <w:color w:val="222222"/>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70139688">
    <w:abstractNumId w:val="2"/>
  </w:num>
  <w:num w:numId="2" w16cid:durableId="1306350369">
    <w:abstractNumId w:val="0"/>
  </w:num>
  <w:num w:numId="3" w16cid:durableId="450133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75"/>
    <w:rsid w:val="001F7575"/>
    <w:rsid w:val="007F025D"/>
    <w:rsid w:val="00D40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F9D51"/>
  <w15:docId w15:val="{B216EEBD-92C8-BC4B-9B75-6A1F9F13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741</Words>
  <Characters>4229</Characters>
  <Application>Microsoft Office Word</Application>
  <DocSecurity>0</DocSecurity>
  <Lines>35</Lines>
  <Paragraphs>9</Paragraphs>
  <ScaleCrop>false</ScaleCrop>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Morzelewski, Amber</cp:lastModifiedBy>
  <cp:revision>2</cp:revision>
  <dcterms:created xsi:type="dcterms:W3CDTF">2025-04-14T20:05:00Z</dcterms:created>
  <dcterms:modified xsi:type="dcterms:W3CDTF">2025-04-14T20:06:00Z</dcterms:modified>
</cp:coreProperties>
</file>